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30" w:rsidRDefault="009D4D82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.25pt;margin-top:0;width:66.25pt;height:62pt;z-index:-251660800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5A2E30" w:rsidRDefault="005A2E30">
      <w:pPr>
        <w:spacing w:line="360" w:lineRule="exact"/>
      </w:pPr>
    </w:p>
    <w:p w:rsidR="005A2E30" w:rsidRDefault="005A2E30">
      <w:pPr>
        <w:spacing w:line="698" w:lineRule="exact"/>
      </w:pPr>
    </w:p>
    <w:p w:rsidR="005A2E30" w:rsidRDefault="005A2E30">
      <w:pPr>
        <w:rPr>
          <w:sz w:val="2"/>
          <w:szCs w:val="2"/>
        </w:rPr>
        <w:sectPr w:rsidR="005A2E30">
          <w:type w:val="continuous"/>
          <w:pgSz w:w="11900" w:h="16840"/>
          <w:pgMar w:top="1190" w:right="815" w:bottom="1142" w:left="1385" w:header="0" w:footer="3" w:gutter="0"/>
          <w:cols w:space="720"/>
          <w:noEndnote/>
          <w:docGrid w:linePitch="360"/>
        </w:sectPr>
      </w:pPr>
    </w:p>
    <w:p w:rsidR="005A2E30" w:rsidRDefault="005A2E30">
      <w:pPr>
        <w:spacing w:before="20" w:after="20" w:line="240" w:lineRule="exact"/>
        <w:rPr>
          <w:sz w:val="19"/>
          <w:szCs w:val="19"/>
        </w:rPr>
      </w:pPr>
    </w:p>
    <w:p w:rsidR="005A2E30" w:rsidRDefault="005A2E30">
      <w:pPr>
        <w:rPr>
          <w:sz w:val="2"/>
          <w:szCs w:val="2"/>
        </w:rPr>
        <w:sectPr w:rsidR="005A2E30">
          <w:type w:val="continuous"/>
          <w:pgSz w:w="11900" w:h="16840"/>
          <w:pgMar w:top="1179" w:right="0" w:bottom="1184" w:left="0" w:header="0" w:footer="3" w:gutter="0"/>
          <w:cols w:space="720"/>
          <w:noEndnote/>
          <w:docGrid w:linePitch="360"/>
        </w:sectPr>
      </w:pPr>
    </w:p>
    <w:p w:rsidR="00486C22" w:rsidRDefault="00486C22" w:rsidP="00486C22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РЕСПУЛИКА ДАГЕСТАН </w:t>
      </w:r>
    </w:p>
    <w:p w:rsidR="00486C22" w:rsidRPr="00A81F15" w:rsidRDefault="00486C22" w:rsidP="00486C22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486C22" w:rsidRPr="001F5A59" w:rsidRDefault="009D4D82" w:rsidP="00486C22">
      <w:pPr>
        <w:pStyle w:val="1"/>
        <w:spacing w:before="0" w:beforeAutospacing="0" w:after="0" w:afterAutospacing="0"/>
        <w:jc w:val="center"/>
        <w:rPr>
          <w:sz w:val="36"/>
        </w:rPr>
      </w:pPr>
      <w:hyperlink r:id="rId8" w:history="1">
        <w:r w:rsidR="00486C22" w:rsidRPr="001F5A59">
          <w:rPr>
            <w:rStyle w:val="a3"/>
            <w:color w:val="auto"/>
            <w:sz w:val="36"/>
          </w:rPr>
          <w:t>"</w:t>
        </w:r>
        <w:r w:rsidR="004C1D83">
          <w:rPr>
            <w:rStyle w:val="a3"/>
            <w:color w:val="auto"/>
            <w:sz w:val="36"/>
          </w:rPr>
          <w:t>Ратлубская СОШ»</w:t>
        </w:r>
        <w:r w:rsidR="00486C22" w:rsidRPr="001F5A59">
          <w:rPr>
            <w:rStyle w:val="a3"/>
            <w:color w:val="auto"/>
            <w:sz w:val="36"/>
          </w:rPr>
          <w:t>"</w:t>
        </w:r>
      </w:hyperlink>
    </w:p>
    <w:p w:rsidR="00486C22" w:rsidRPr="001F5A59" w:rsidRDefault="004C1D83" w:rsidP="00486C22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>368439</w:t>
      </w:r>
      <w:r w:rsidR="00486C22" w:rsidRPr="001F5A59">
        <w:rPr>
          <w:u w:val="single"/>
        </w:rPr>
        <w:t xml:space="preserve"> Шамильский район,с.</w:t>
      </w:r>
      <w:r>
        <w:rPr>
          <w:u w:val="single"/>
        </w:rPr>
        <w:t>Ратлуб</w:t>
      </w:r>
    </w:p>
    <w:p w:rsidR="00486C22" w:rsidRDefault="00486C22" w:rsidP="00486C22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эл.п. </w:t>
      </w:r>
      <w:hyperlink r:id="rId9" w:history="1">
        <w:r w:rsidR="004C1D83" w:rsidRPr="004C1D83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ratlub.school@mail.ru</w:t>
        </w:r>
      </w:hyperlink>
      <w:r w:rsidR="004C1D83">
        <w:rPr>
          <w:rFonts w:ascii="Arial" w:hAnsi="Arial" w:cs="Arial"/>
          <w:color w:val="333333"/>
          <w:sz w:val="18"/>
          <w:szCs w:val="18"/>
        </w:rPr>
        <w:t xml:space="preserve"> </w:t>
      </w:r>
      <w:r w:rsidRPr="00A81F15">
        <w:rPr>
          <w:sz w:val="24"/>
          <w:szCs w:val="24"/>
        </w:rPr>
        <w:t>тел.</w:t>
      </w:r>
      <w:r w:rsidRPr="001F5A59">
        <w:t xml:space="preserve"> </w:t>
      </w:r>
      <w:r w:rsidR="00EE45FD">
        <w:t>+7(96</w:t>
      </w:r>
      <w:r w:rsidR="00EE45FD" w:rsidRPr="000F4B75">
        <w:t>3</w:t>
      </w:r>
      <w:r w:rsidR="00EE45FD">
        <w:t>)</w:t>
      </w:r>
      <w:r w:rsidR="00EE45FD" w:rsidRPr="000F4B75">
        <w:t>799</w:t>
      </w:r>
      <w:r w:rsidR="00EE45FD">
        <w:t>-</w:t>
      </w:r>
      <w:r w:rsidR="00EE45FD" w:rsidRPr="000F4B75">
        <w:t>00</w:t>
      </w:r>
      <w:r w:rsidR="00EE45FD">
        <w:t>-</w:t>
      </w:r>
      <w:r w:rsidR="00EE45FD" w:rsidRPr="000F4B75">
        <w:t>14</w:t>
      </w:r>
      <w:r>
        <w:t xml:space="preserve">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486C22" w:rsidRDefault="00EE45FD" w:rsidP="00486C22">
      <w:pPr>
        <w:pStyle w:val="40"/>
        <w:shd w:val="clear" w:color="auto" w:fill="auto"/>
        <w:tabs>
          <w:tab w:val="left" w:pos="514"/>
        </w:tabs>
        <w:spacing w:before="0" w:after="0" w:line="240" w:lineRule="exact"/>
        <w:jc w:val="both"/>
      </w:pPr>
      <w:r>
        <w:t>1</w:t>
      </w:r>
      <w:r w:rsidRPr="000F4B75">
        <w:t>5</w:t>
      </w:r>
      <w:r w:rsidR="000D373B">
        <w:t>.06.2020</w:t>
      </w:r>
      <w:r w:rsidR="00486C22">
        <w:t xml:space="preserve">                                                                                                                 </w:t>
      </w:r>
      <w:r w:rsidR="00486C22">
        <w:rPr>
          <w:rStyle w:val="4Exact"/>
          <w:b/>
          <w:bCs/>
        </w:rPr>
        <w:t>№</w:t>
      </w:r>
      <w:r w:rsidR="004C1D83">
        <w:rPr>
          <w:rStyle w:val="4Exact"/>
          <w:b/>
          <w:bCs/>
        </w:rPr>
        <w:t xml:space="preserve"> 24</w:t>
      </w:r>
      <w:r w:rsidR="00486C22">
        <w:rPr>
          <w:rStyle w:val="4Exact"/>
          <w:b/>
          <w:bCs/>
        </w:rPr>
        <w:tab/>
      </w:r>
    </w:p>
    <w:p w:rsidR="00486C22" w:rsidRDefault="00486C22" w:rsidP="00486C22">
      <w:pPr>
        <w:pStyle w:val="40"/>
        <w:shd w:val="clear" w:color="auto" w:fill="auto"/>
        <w:spacing w:before="0" w:after="586" w:line="240" w:lineRule="exact"/>
        <w:ind w:left="520"/>
      </w:pPr>
      <w:r>
        <w:t xml:space="preserve"> </w:t>
      </w:r>
      <w:bookmarkStart w:id="0" w:name="bookmark2"/>
      <w:r>
        <w:t xml:space="preserve"> </w:t>
      </w:r>
    </w:p>
    <w:p w:rsidR="005A2E30" w:rsidRDefault="000D373B" w:rsidP="00486C22">
      <w:pPr>
        <w:pStyle w:val="40"/>
        <w:shd w:val="clear" w:color="auto" w:fill="auto"/>
        <w:spacing w:before="0" w:after="0" w:line="240" w:lineRule="exact"/>
        <w:ind w:left="520"/>
        <w:jc w:val="center"/>
      </w:pPr>
      <w:r>
        <w:t>ПРИКАЗ</w:t>
      </w:r>
      <w:bookmarkEnd w:id="0"/>
    </w:p>
    <w:p w:rsidR="005A2E30" w:rsidRDefault="000D373B" w:rsidP="00486C22">
      <w:pPr>
        <w:pStyle w:val="40"/>
        <w:shd w:val="clear" w:color="auto" w:fill="auto"/>
        <w:spacing w:before="0" w:after="0" w:line="413" w:lineRule="exact"/>
        <w:jc w:val="center"/>
      </w:pPr>
      <w:r>
        <w:t>О признании в 2019-2020 учебном году результатов промежуточной аттестации за 11</w:t>
      </w:r>
      <w:r>
        <w:br/>
        <w:t>класс результатами государственной итоговой аттестации</w:t>
      </w:r>
      <w:r>
        <w:br/>
        <w:t>в М</w:t>
      </w:r>
      <w:r w:rsidR="00486C22">
        <w:t>К</w:t>
      </w:r>
      <w:r>
        <w:t>ОУ «</w:t>
      </w:r>
      <w:r w:rsidR="004C1D83">
        <w:t>Ратлубская СОШ</w:t>
      </w:r>
      <w:r>
        <w:t>»</w:t>
      </w:r>
    </w:p>
    <w:p w:rsidR="005A2E30" w:rsidRDefault="000D373B">
      <w:pPr>
        <w:pStyle w:val="20"/>
        <w:shd w:val="clear" w:color="auto" w:fill="auto"/>
        <w:spacing w:before="0" w:after="184"/>
        <w:ind w:firstLine="740"/>
      </w:pPr>
      <w:r>
        <w:t>На основании Постановления Правительства от 10.06.2020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году», пункта 1 части 1 статьи 61 Федерального закона от 29.12.2012 № 273-ФЗ «Об образовании в Российской Федерации», приказа Минпросвещения России от 11.06.2020 № 294 «Об особенностях проведения государственной итоговой аттестации по образовательным программам среднего общего образования в 2020 году», решения педагогического совета М</w:t>
      </w:r>
      <w:r w:rsidR="00486C22">
        <w:t>К</w:t>
      </w:r>
      <w:r>
        <w:t>ОУ «</w:t>
      </w:r>
      <w:r w:rsidR="004C1D83">
        <w:t>Ратлубская СОШ</w:t>
      </w:r>
      <w:r>
        <w:t xml:space="preserve">» (протокол № </w:t>
      </w:r>
      <w:r>
        <w:rPr>
          <w:rStyle w:val="21"/>
        </w:rPr>
        <w:t>6</w:t>
      </w:r>
      <w:r>
        <w:t xml:space="preserve"> от </w:t>
      </w:r>
      <w:r>
        <w:rPr>
          <w:rStyle w:val="21"/>
        </w:rPr>
        <w:t>23</w:t>
      </w:r>
      <w:r>
        <w:rPr>
          <w:rStyle w:val="2ArialUnicodeMS105pt"/>
        </w:rPr>
        <w:t>.</w:t>
      </w:r>
      <w:r>
        <w:rPr>
          <w:rStyle w:val="21"/>
        </w:rPr>
        <w:t>05</w:t>
      </w:r>
      <w:r>
        <w:rPr>
          <w:rStyle w:val="2ArialUnicodeMS105pt"/>
        </w:rPr>
        <w:t>.</w:t>
      </w:r>
      <w:r>
        <w:rPr>
          <w:rStyle w:val="21"/>
        </w:rPr>
        <w:t>2020</w:t>
      </w:r>
      <w:r>
        <w:rPr>
          <w:rStyle w:val="2ArialUnicodeMS105pt"/>
        </w:rPr>
        <w:t>)</w:t>
      </w:r>
      <w:r w:rsidR="00486C22">
        <w:t xml:space="preserve"> и приказа МК</w:t>
      </w:r>
      <w:r>
        <w:t>ОУ «</w:t>
      </w:r>
      <w:r w:rsidR="004C1D83">
        <w:t>Ратлубская СОШ</w:t>
      </w:r>
      <w:r w:rsidR="002E372B">
        <w:t>» от 1</w:t>
      </w:r>
      <w:r w:rsidR="002E372B" w:rsidRPr="002E372B">
        <w:t>5</w:t>
      </w:r>
      <w:r w:rsidR="002E372B">
        <w:t xml:space="preserve">.05.2020 года № </w:t>
      </w:r>
      <w:r w:rsidR="002E372B" w:rsidRPr="002E372B">
        <w:t>20</w:t>
      </w:r>
      <w:r>
        <w:t xml:space="preserve"> «О проведении промежуточной аттестации учащихся 11-х классов в 2019-2020 учебном году»,</w:t>
      </w:r>
    </w:p>
    <w:p w:rsidR="005A2E30" w:rsidRDefault="000D373B">
      <w:pPr>
        <w:pStyle w:val="40"/>
        <w:shd w:val="clear" w:color="auto" w:fill="auto"/>
        <w:spacing w:before="0" w:after="0" w:line="408" w:lineRule="exact"/>
        <w:ind w:firstLine="740"/>
        <w:jc w:val="both"/>
      </w:pPr>
      <w:r>
        <w:t>ПРИКАЗЫВАЮ:</w:t>
      </w:r>
    </w:p>
    <w:p w:rsidR="005A2E30" w:rsidRDefault="000D373B">
      <w:pPr>
        <w:pStyle w:val="20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 w:line="408" w:lineRule="exact"/>
      </w:pPr>
      <w:r>
        <w:t>Признать в 2020 году результаты промежуточной аттестации за 11 класс результатами государственной итоговой аттестации по образовательным программам среднего общего образования.</w:t>
      </w:r>
    </w:p>
    <w:p w:rsidR="000F4B75" w:rsidRPr="000F4B75" w:rsidRDefault="000D373B" w:rsidP="000F4B75">
      <w:pPr>
        <w:pStyle w:val="20"/>
        <w:numPr>
          <w:ilvl w:val="0"/>
          <w:numId w:val="1"/>
        </w:numPr>
        <w:shd w:val="clear" w:color="auto" w:fill="auto"/>
        <w:tabs>
          <w:tab w:val="left" w:pos="480"/>
        </w:tabs>
        <w:spacing w:before="0" w:after="0" w:line="408" w:lineRule="exact"/>
      </w:pPr>
      <w:r>
        <w:t>Установить, что дополнительными требованиями к признанию результатов</w:t>
      </w:r>
      <w:r>
        <w:br w:type="page"/>
      </w:r>
      <w:r w:rsidR="000F4B75" w:rsidRPr="000F4B75">
        <w:rPr>
          <w:sz w:val="2"/>
          <w:szCs w:val="2"/>
        </w:rPr>
        <w:lastRenderedPageBreak/>
        <w:t xml:space="preserve"> </w:t>
      </w:r>
    </w:p>
    <w:p w:rsidR="000F4B75" w:rsidRPr="000F4B75" w:rsidRDefault="000F4B75" w:rsidP="000F4B75">
      <w:r>
        <w:rPr>
          <w:noProof/>
          <w:lang w:bidi="ar-SA"/>
        </w:rPr>
        <w:drawing>
          <wp:inline distT="0" distB="0" distL="0" distR="0">
            <wp:extent cx="6154420" cy="8464550"/>
            <wp:effectExtent l="19050" t="0" r="0" b="0"/>
            <wp:docPr id="2" name="Рисунок 1" descr="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4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4420" cy="846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E30" w:rsidRPr="000F4B75" w:rsidRDefault="005A2E30" w:rsidP="000F4B75"/>
    <w:sectPr w:rsidR="005A2E30" w:rsidRPr="000F4B75" w:rsidSect="005A2E30">
      <w:type w:val="continuous"/>
      <w:pgSz w:w="11900" w:h="16840"/>
      <w:pgMar w:top="1137" w:right="819" w:bottom="1137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FC1" w:rsidRDefault="00051FC1" w:rsidP="005A2E30">
      <w:r>
        <w:separator/>
      </w:r>
    </w:p>
  </w:endnote>
  <w:endnote w:type="continuationSeparator" w:id="1">
    <w:p w:rsidR="00051FC1" w:rsidRDefault="00051FC1" w:rsidP="005A2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FC1" w:rsidRDefault="00051FC1"/>
  </w:footnote>
  <w:footnote w:type="continuationSeparator" w:id="1">
    <w:p w:rsidR="00051FC1" w:rsidRDefault="00051FC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840B3"/>
    <w:multiLevelType w:val="multilevel"/>
    <w:tmpl w:val="C39CA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A2E30"/>
    <w:rsid w:val="00051FC1"/>
    <w:rsid w:val="000D373B"/>
    <w:rsid w:val="000F4B75"/>
    <w:rsid w:val="002E372B"/>
    <w:rsid w:val="00486C22"/>
    <w:rsid w:val="004C1D83"/>
    <w:rsid w:val="005A2E30"/>
    <w:rsid w:val="005C27B4"/>
    <w:rsid w:val="005D4813"/>
    <w:rsid w:val="00695971"/>
    <w:rsid w:val="008B4F55"/>
    <w:rsid w:val="009D4D82"/>
    <w:rsid w:val="00DF335B"/>
    <w:rsid w:val="00EC4877"/>
    <w:rsid w:val="00EE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2E30"/>
    <w:rPr>
      <w:color w:val="000000"/>
    </w:rPr>
  </w:style>
  <w:style w:type="paragraph" w:styleId="1">
    <w:name w:val="heading 1"/>
    <w:basedOn w:val="a"/>
    <w:link w:val="10"/>
    <w:uiPriority w:val="9"/>
    <w:qFormat/>
    <w:rsid w:val="00486C2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2E30"/>
    <w:rPr>
      <w:color w:val="0066CC"/>
      <w:u w:val="single"/>
    </w:rPr>
  </w:style>
  <w:style w:type="character" w:customStyle="1" w:styleId="4Exact">
    <w:name w:val="Основной текст (4) Exact"/>
    <w:basedOn w:val="a0"/>
    <w:rsid w:val="005A2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0">
    <w:name w:val="Основной текст (4) Exact"/>
    <w:basedOn w:val="4"/>
    <w:rsid w:val="005A2E30"/>
    <w:rPr>
      <w:u w:val="single"/>
    </w:rPr>
  </w:style>
  <w:style w:type="character" w:customStyle="1" w:styleId="11">
    <w:name w:val="Заголовок №1_"/>
    <w:basedOn w:val="a0"/>
    <w:link w:val="12"/>
    <w:rsid w:val="005A2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5A2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5A2E30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5A2E30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5A2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5A2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sid w:val="005A2E30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ArialUnicodeMS105pt">
    <w:name w:val="Основной текст (2) + Arial Unicode MS;10;5 pt;Курсив"/>
    <w:basedOn w:val="2"/>
    <w:rsid w:val="005A2E30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5A2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rsid w:val="005A2E30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5A2E30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A2E30"/>
    <w:pPr>
      <w:shd w:val="clear" w:color="auto" w:fill="FFFFFF"/>
      <w:spacing w:after="66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5A2E30"/>
    <w:pPr>
      <w:shd w:val="clear" w:color="auto" w:fill="FFFFFF"/>
      <w:spacing w:before="360" w:after="18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rsid w:val="005A2E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86C2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486C22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486C22"/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0F4B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B7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cha.dagestanschoo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ratlub.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Администратор</cp:lastModifiedBy>
  <cp:revision>10</cp:revision>
  <cp:lastPrinted>2020-06-16T08:54:00Z</cp:lastPrinted>
  <dcterms:created xsi:type="dcterms:W3CDTF">2020-06-16T06:35:00Z</dcterms:created>
  <dcterms:modified xsi:type="dcterms:W3CDTF">2020-06-16T09:14:00Z</dcterms:modified>
</cp:coreProperties>
</file>